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17AA4" w14:textId="44AAAD7F" w:rsidR="00825EB3" w:rsidRPr="00825EB3" w:rsidRDefault="00A51D14" w:rsidP="00825EB3">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Pr>
          <w:noProof/>
        </w:rPr>
        <w:drawing>
          <wp:anchor distT="0" distB="0" distL="114300" distR="114300" simplePos="0" relativeHeight="251660288" behindDoc="1" locked="0" layoutInCell="1" allowOverlap="1" wp14:anchorId="697838B3" wp14:editId="2D24BA4F">
            <wp:simplePos x="0" y="0"/>
            <wp:positionH relativeFrom="margin">
              <wp:align>right</wp:align>
            </wp:positionH>
            <wp:positionV relativeFrom="paragraph">
              <wp:posOffset>-517101</wp:posOffset>
            </wp:positionV>
            <wp:extent cx="4676987" cy="5262034"/>
            <wp:effectExtent l="0" t="6667" r="2857" b="2858"/>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alphaModFix amt="35000"/>
                      <a:extLst>
                        <a:ext uri="{28A0092B-C50C-407E-A947-70E740481C1C}">
                          <a14:useLocalDpi xmlns:a14="http://schemas.microsoft.com/office/drawing/2010/main" val="0"/>
                        </a:ext>
                      </a:extLst>
                    </a:blip>
                    <a:srcRect/>
                    <a:stretch>
                      <a:fillRect/>
                    </a:stretch>
                  </pic:blipFill>
                  <pic:spPr bwMode="auto">
                    <a:xfrm rot="5400000">
                      <a:off x="0" y="0"/>
                      <a:ext cx="4676987" cy="5262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5EB3" w:rsidRPr="00825EB3">
        <w:rPr>
          <w:rFonts w:ascii="Segoe UI Emoji" w:eastAsia="Times New Roman" w:hAnsi="Segoe UI Emoji" w:cs="Segoe UI Emoji"/>
          <w:b/>
          <w:bCs/>
          <w:sz w:val="36"/>
          <w:szCs w:val="36"/>
          <w:lang w:eastAsia="de-DE"/>
        </w:rPr>
        <w:t>🏰</w:t>
      </w:r>
      <w:r w:rsidR="00825EB3" w:rsidRPr="00825EB3">
        <w:rPr>
          <w:rFonts w:ascii="Times New Roman" w:eastAsia="Times New Roman" w:hAnsi="Times New Roman" w:cs="Times New Roman"/>
          <w:b/>
          <w:bCs/>
          <w:sz w:val="36"/>
          <w:szCs w:val="36"/>
          <w:lang w:eastAsia="de-DE"/>
        </w:rPr>
        <w:t xml:space="preserve"> Magische Gruselstunden im Hort </w:t>
      </w:r>
      <w:proofErr w:type="spellStart"/>
      <w:r w:rsidR="00825EB3" w:rsidRPr="00825EB3">
        <w:rPr>
          <w:rFonts w:ascii="Times New Roman" w:eastAsia="Times New Roman" w:hAnsi="Times New Roman" w:cs="Times New Roman"/>
          <w:b/>
          <w:bCs/>
          <w:sz w:val="36"/>
          <w:szCs w:val="36"/>
          <w:lang w:eastAsia="de-DE"/>
        </w:rPr>
        <w:t>Pazzelclab</w:t>
      </w:r>
      <w:proofErr w:type="spellEnd"/>
    </w:p>
    <w:p w14:paraId="01CA971C" w14:textId="3C6F7851" w:rsidR="00825EB3" w:rsidRPr="00825EB3" w:rsidRDefault="00A51D14" w:rsidP="00A51D14">
      <w:pPr>
        <w:spacing w:before="100" w:beforeAutospacing="1" w:after="100" w:afterAutospacing="1" w:line="240" w:lineRule="auto"/>
        <w:jc w:val="both"/>
        <w:rPr>
          <w:rFonts w:ascii="Times New Roman" w:eastAsia="Times New Roman" w:hAnsi="Times New Roman" w:cs="Times New Roman"/>
          <w:sz w:val="24"/>
          <w:szCs w:val="24"/>
          <w:lang w:eastAsia="de-DE"/>
        </w:rPr>
      </w:pPr>
      <w:r>
        <w:rPr>
          <w:noProof/>
        </w:rPr>
        <w:drawing>
          <wp:anchor distT="0" distB="0" distL="114300" distR="114300" simplePos="0" relativeHeight="251658240" behindDoc="0" locked="0" layoutInCell="1" allowOverlap="1" wp14:anchorId="6074EE32" wp14:editId="6E047853">
            <wp:simplePos x="0" y="0"/>
            <wp:positionH relativeFrom="page">
              <wp:align>left</wp:align>
            </wp:positionH>
            <wp:positionV relativeFrom="paragraph">
              <wp:posOffset>356235</wp:posOffset>
            </wp:positionV>
            <wp:extent cx="2428240" cy="3295650"/>
            <wp:effectExtent l="0" t="0" r="0" b="0"/>
            <wp:wrapThrough wrapText="bothSides">
              <wp:wrapPolygon edited="0">
                <wp:start x="0" y="0"/>
                <wp:lineTo x="0" y="21475"/>
                <wp:lineTo x="21351" y="21475"/>
                <wp:lineTo x="21351" y="0"/>
                <wp:lineTo x="0" y="0"/>
              </wp:wrapPolygon>
            </wp:wrapThrough>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2824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4"/>
          <w:szCs w:val="24"/>
          <w:lang w:eastAsia="de-DE"/>
        </w:rPr>
        <w:t xml:space="preserve">                                                      </w:t>
      </w:r>
      <w:r w:rsidR="00825EB3" w:rsidRPr="00825EB3">
        <w:rPr>
          <w:rFonts w:ascii="Times New Roman" w:eastAsia="Times New Roman" w:hAnsi="Times New Roman" w:cs="Times New Roman"/>
          <w:b/>
          <w:bCs/>
          <w:sz w:val="24"/>
          <w:szCs w:val="24"/>
          <w:lang w:eastAsia="de-DE"/>
        </w:rPr>
        <w:t>Liebe Leser,</w:t>
      </w:r>
    </w:p>
    <w:p w14:paraId="5413C31F" w14:textId="013F3904" w:rsidR="00825EB3" w:rsidRPr="00825EB3" w:rsidRDefault="00825EB3" w:rsidP="00A51D14">
      <w:pPr>
        <w:spacing w:before="100" w:beforeAutospacing="1" w:after="100" w:afterAutospacing="1" w:line="240" w:lineRule="auto"/>
        <w:jc w:val="both"/>
        <w:rPr>
          <w:rFonts w:ascii="Times New Roman" w:eastAsia="Times New Roman" w:hAnsi="Times New Roman" w:cs="Times New Roman"/>
          <w:sz w:val="24"/>
          <w:szCs w:val="24"/>
          <w:lang w:eastAsia="de-DE"/>
        </w:rPr>
      </w:pPr>
      <w:r w:rsidRPr="00825EB3">
        <w:rPr>
          <w:rFonts w:ascii="Times New Roman" w:eastAsia="Times New Roman" w:hAnsi="Times New Roman" w:cs="Times New Roman"/>
          <w:sz w:val="24"/>
          <w:szCs w:val="24"/>
          <w:lang w:eastAsia="de-DE"/>
        </w:rPr>
        <w:t xml:space="preserve">am 03. November 2025 öffnete der Hort </w:t>
      </w:r>
      <w:proofErr w:type="spellStart"/>
      <w:r w:rsidRPr="00825EB3">
        <w:rPr>
          <w:rFonts w:ascii="Times New Roman" w:eastAsia="Times New Roman" w:hAnsi="Times New Roman" w:cs="Times New Roman"/>
          <w:sz w:val="24"/>
          <w:szCs w:val="24"/>
          <w:lang w:eastAsia="de-DE"/>
        </w:rPr>
        <w:t>Pazzelclab</w:t>
      </w:r>
      <w:proofErr w:type="spellEnd"/>
      <w:r w:rsidRPr="00825EB3">
        <w:rPr>
          <w:rFonts w:ascii="Times New Roman" w:eastAsia="Times New Roman" w:hAnsi="Times New Roman" w:cs="Times New Roman"/>
          <w:sz w:val="24"/>
          <w:szCs w:val="24"/>
          <w:lang w:eastAsia="de-DE"/>
        </w:rPr>
        <w:t xml:space="preserve"> seine Türen zu einer ganz besonderen After-Halloween-Party. Unter dem Motto </w:t>
      </w:r>
      <w:r w:rsidRPr="00825EB3">
        <w:rPr>
          <w:rFonts w:ascii="Times New Roman" w:eastAsia="Times New Roman" w:hAnsi="Times New Roman" w:cs="Times New Roman"/>
          <w:i/>
          <w:iCs/>
          <w:sz w:val="24"/>
          <w:szCs w:val="24"/>
          <w:lang w:eastAsia="de-DE"/>
        </w:rPr>
        <w:t>„</w:t>
      </w:r>
      <w:proofErr w:type="spellStart"/>
      <w:r w:rsidRPr="00825EB3">
        <w:rPr>
          <w:rFonts w:ascii="Times New Roman" w:eastAsia="Times New Roman" w:hAnsi="Times New Roman" w:cs="Times New Roman"/>
          <w:i/>
          <w:iCs/>
          <w:sz w:val="24"/>
          <w:szCs w:val="24"/>
          <w:lang w:eastAsia="de-DE"/>
        </w:rPr>
        <w:t>Hogwarts</w:t>
      </w:r>
      <w:proofErr w:type="spellEnd"/>
      <w:r w:rsidRPr="00825EB3">
        <w:rPr>
          <w:rFonts w:ascii="Times New Roman" w:eastAsia="Times New Roman" w:hAnsi="Times New Roman" w:cs="Times New Roman"/>
          <w:i/>
          <w:iCs/>
          <w:sz w:val="24"/>
          <w:szCs w:val="24"/>
          <w:lang w:eastAsia="de-DE"/>
        </w:rPr>
        <w:t xml:space="preserve"> School – Magische Gruselstunden“</w:t>
      </w:r>
      <w:r w:rsidRPr="00825EB3">
        <w:rPr>
          <w:rFonts w:ascii="Times New Roman" w:eastAsia="Times New Roman" w:hAnsi="Times New Roman" w:cs="Times New Roman"/>
          <w:sz w:val="24"/>
          <w:szCs w:val="24"/>
          <w:lang w:eastAsia="de-DE"/>
        </w:rPr>
        <w:t xml:space="preserve"> tauchten die Kinder in eine Welt voller Zauber und Geheimnisse ein. Schon Wochen zuvor hatten die Vorbereitungen begonnen: Mit viel Fantasie und Kreativität wurde das berühmte Schloss </w:t>
      </w:r>
      <w:proofErr w:type="spellStart"/>
      <w:r w:rsidRPr="00825EB3">
        <w:rPr>
          <w:rFonts w:ascii="Times New Roman" w:eastAsia="Times New Roman" w:hAnsi="Times New Roman" w:cs="Times New Roman"/>
          <w:sz w:val="24"/>
          <w:szCs w:val="24"/>
          <w:lang w:eastAsia="de-DE"/>
        </w:rPr>
        <w:t>Hogwarts</w:t>
      </w:r>
      <w:proofErr w:type="spellEnd"/>
      <w:r w:rsidRPr="00825EB3">
        <w:rPr>
          <w:rFonts w:ascii="Times New Roman" w:eastAsia="Times New Roman" w:hAnsi="Times New Roman" w:cs="Times New Roman"/>
          <w:sz w:val="24"/>
          <w:szCs w:val="24"/>
          <w:lang w:eastAsia="de-DE"/>
        </w:rPr>
        <w:t xml:space="preserve"> nachgebaut, die Räume wurden dekoriert und in eine schaurig-schöne Kulisse verwandelt.</w:t>
      </w:r>
    </w:p>
    <w:p w14:paraId="15314DB7" w14:textId="542165AB" w:rsidR="00825EB3" w:rsidRPr="00825EB3" w:rsidRDefault="00825EB3" w:rsidP="00A51D14">
      <w:pPr>
        <w:spacing w:before="100" w:beforeAutospacing="1" w:after="100" w:afterAutospacing="1" w:line="240" w:lineRule="auto"/>
        <w:jc w:val="both"/>
        <w:rPr>
          <w:rFonts w:ascii="Times New Roman" w:eastAsia="Times New Roman" w:hAnsi="Times New Roman" w:cs="Times New Roman"/>
          <w:sz w:val="24"/>
          <w:szCs w:val="24"/>
          <w:lang w:eastAsia="de-DE"/>
        </w:rPr>
      </w:pPr>
      <w:r w:rsidRPr="00825EB3">
        <w:rPr>
          <w:rFonts w:ascii="Times New Roman" w:eastAsia="Times New Roman" w:hAnsi="Times New Roman" w:cs="Times New Roman"/>
          <w:sz w:val="24"/>
          <w:szCs w:val="24"/>
          <w:lang w:eastAsia="de-DE"/>
        </w:rPr>
        <w:t>Die Feier selbst war ein wahres Abenteuer. Kleine Hexen und Zauberer brauten geheimnisvolle Zaubertränke, probierten sich an lustigen und gruseligen Zaubersprüchen und stellten ihre eigenen Zauberstäbe her. Dabei entstanden einzigartige Kunstwerke, die jedes Kind stolz mit nach Hause nahm. Für die richtige Stärkung sorgte eine Popcorn-Snackbar, deren Duft die Räume erfüllte und die magische Stimmung perfekt abrundete.</w:t>
      </w:r>
    </w:p>
    <w:p w14:paraId="1F7F1A9B" w14:textId="26BC57D4" w:rsidR="00825EB3" w:rsidRPr="00825EB3" w:rsidRDefault="00825EB3" w:rsidP="00A51D14">
      <w:pPr>
        <w:spacing w:before="100" w:beforeAutospacing="1" w:after="100" w:afterAutospacing="1" w:line="240" w:lineRule="auto"/>
        <w:jc w:val="both"/>
        <w:rPr>
          <w:rFonts w:ascii="Times New Roman" w:eastAsia="Times New Roman" w:hAnsi="Times New Roman" w:cs="Times New Roman"/>
          <w:sz w:val="24"/>
          <w:szCs w:val="24"/>
          <w:lang w:eastAsia="de-DE"/>
        </w:rPr>
      </w:pPr>
      <w:r w:rsidRPr="00825EB3">
        <w:rPr>
          <w:rFonts w:ascii="Times New Roman" w:eastAsia="Times New Roman" w:hAnsi="Times New Roman" w:cs="Times New Roman"/>
          <w:sz w:val="24"/>
          <w:szCs w:val="24"/>
          <w:lang w:eastAsia="de-DE"/>
        </w:rPr>
        <w:t xml:space="preserve">Die After-Halloween-Party im Hort </w:t>
      </w:r>
      <w:proofErr w:type="spellStart"/>
      <w:r w:rsidRPr="00825EB3">
        <w:rPr>
          <w:rFonts w:ascii="Times New Roman" w:eastAsia="Times New Roman" w:hAnsi="Times New Roman" w:cs="Times New Roman"/>
          <w:sz w:val="24"/>
          <w:szCs w:val="24"/>
          <w:lang w:eastAsia="de-DE"/>
        </w:rPr>
        <w:t>Pazzelclab</w:t>
      </w:r>
      <w:proofErr w:type="spellEnd"/>
      <w:r w:rsidRPr="00825EB3">
        <w:rPr>
          <w:rFonts w:ascii="Times New Roman" w:eastAsia="Times New Roman" w:hAnsi="Times New Roman" w:cs="Times New Roman"/>
          <w:sz w:val="24"/>
          <w:szCs w:val="24"/>
          <w:lang w:eastAsia="de-DE"/>
        </w:rPr>
        <w:t xml:space="preserve"> wurde zu einem unvergesslichen Erlebnis, das Fantasie, Spiel und Gemeinschaft miteinander verband. </w:t>
      </w:r>
      <w:r w:rsidR="00A51D14">
        <w:rPr>
          <w:rFonts w:ascii="Times New Roman" w:eastAsia="Times New Roman" w:hAnsi="Times New Roman" w:cs="Times New Roman"/>
          <w:sz w:val="24"/>
          <w:szCs w:val="24"/>
          <w:lang w:eastAsia="de-DE"/>
        </w:rPr>
        <w:t>Stunden</w:t>
      </w:r>
      <w:r w:rsidRPr="00825EB3">
        <w:rPr>
          <w:rFonts w:ascii="Times New Roman" w:eastAsia="Times New Roman" w:hAnsi="Times New Roman" w:cs="Times New Roman"/>
          <w:sz w:val="24"/>
          <w:szCs w:val="24"/>
          <w:lang w:eastAsia="de-DE"/>
        </w:rPr>
        <w:t xml:space="preserve"> voller Lachen, Staunen und magischer Momente, der den Kindern noch lange in Erinnerung bleiben wird.</w:t>
      </w:r>
    </w:p>
    <w:p w14:paraId="38CE613B" w14:textId="6E5E2FB3" w:rsidR="00A51D14" w:rsidRDefault="00073173" w:rsidP="00A51D14">
      <w:pPr>
        <w:pStyle w:val="StandardWeb"/>
      </w:pPr>
      <w:r>
        <w:rPr>
          <w:noProof/>
        </w:rPr>
        <w:drawing>
          <wp:anchor distT="0" distB="0" distL="114300" distR="114300" simplePos="0" relativeHeight="251661312" behindDoc="1" locked="0" layoutInCell="1" allowOverlap="1" wp14:anchorId="1CF53082" wp14:editId="2E58CEA1">
            <wp:simplePos x="0" y="0"/>
            <wp:positionH relativeFrom="page">
              <wp:align>left</wp:align>
            </wp:positionH>
            <wp:positionV relativeFrom="paragraph">
              <wp:posOffset>367664</wp:posOffset>
            </wp:positionV>
            <wp:extent cx="6138545" cy="4603909"/>
            <wp:effectExtent l="342900" t="457200" r="319405" b="46355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1053112">
                      <a:off x="0" y="0"/>
                      <a:ext cx="6138545" cy="4603909"/>
                    </a:xfrm>
                    <a:prstGeom prst="rect">
                      <a:avLst/>
                    </a:prstGeom>
                    <a:noFill/>
                    <a:ln>
                      <a:noFill/>
                    </a:ln>
                  </pic:spPr>
                </pic:pic>
              </a:graphicData>
            </a:graphic>
          </wp:anchor>
        </w:drawing>
      </w:r>
    </w:p>
    <w:p w14:paraId="70C98782" w14:textId="46741533" w:rsidR="00A51D14" w:rsidRDefault="00A51D14" w:rsidP="00A51D14">
      <w:pPr>
        <w:pStyle w:val="StandardWeb"/>
      </w:pPr>
    </w:p>
    <w:p w14:paraId="4CC782E4" w14:textId="4F216A67" w:rsidR="00A51D14" w:rsidRDefault="00073173" w:rsidP="00A51D14">
      <w:pPr>
        <w:pStyle w:val="StandardWeb"/>
      </w:pPr>
      <w:r>
        <w:rPr>
          <w:noProof/>
        </w:rPr>
        <w:drawing>
          <wp:anchor distT="0" distB="0" distL="114300" distR="114300" simplePos="0" relativeHeight="251659264" behindDoc="1" locked="0" layoutInCell="1" allowOverlap="1" wp14:anchorId="7E6087A0" wp14:editId="1FFBBFD8">
            <wp:simplePos x="0" y="0"/>
            <wp:positionH relativeFrom="column">
              <wp:posOffset>3648075</wp:posOffset>
            </wp:positionH>
            <wp:positionV relativeFrom="paragraph">
              <wp:posOffset>-193675</wp:posOffset>
            </wp:positionV>
            <wp:extent cx="3254375" cy="4907915"/>
            <wp:effectExtent l="0" t="0" r="3175" b="6985"/>
            <wp:wrapTight wrapText="bothSides">
              <wp:wrapPolygon edited="0">
                <wp:start x="0" y="0"/>
                <wp:lineTo x="0" y="21547"/>
                <wp:lineTo x="21495" y="21547"/>
                <wp:lineTo x="21495"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alphaModFix amt="50000"/>
                      <a:extLst>
                        <a:ext uri="{28A0092B-C50C-407E-A947-70E740481C1C}">
                          <a14:useLocalDpi xmlns:a14="http://schemas.microsoft.com/office/drawing/2010/main" val="0"/>
                        </a:ext>
                      </a:extLst>
                    </a:blip>
                    <a:srcRect/>
                    <a:stretch>
                      <a:fillRect/>
                    </a:stretch>
                  </pic:blipFill>
                  <pic:spPr bwMode="auto">
                    <a:xfrm>
                      <a:off x="0" y="0"/>
                      <a:ext cx="3254375" cy="4907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ACFF2" w14:textId="6B8D0491" w:rsidR="00A51D14" w:rsidRDefault="00A51D14" w:rsidP="00A51D14">
      <w:pPr>
        <w:pStyle w:val="StandardWeb"/>
      </w:pPr>
    </w:p>
    <w:p w14:paraId="0B9A61CC" w14:textId="3F9AF8F0" w:rsidR="00B65D18" w:rsidRDefault="00B65D18"/>
    <w:sectPr w:rsidR="00B65D18" w:rsidSect="00A51D1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EB3"/>
    <w:rsid w:val="00073173"/>
    <w:rsid w:val="00825EB3"/>
    <w:rsid w:val="00A51D14"/>
    <w:rsid w:val="00B65D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A2D13"/>
  <w15:chartTrackingRefBased/>
  <w15:docId w15:val="{2661208E-E4A4-4B49-8018-0C149EABB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A51D14"/>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57574">
      <w:bodyDiv w:val="1"/>
      <w:marLeft w:val="0"/>
      <w:marRight w:val="0"/>
      <w:marTop w:val="0"/>
      <w:marBottom w:val="0"/>
      <w:divBdr>
        <w:top w:val="none" w:sz="0" w:space="0" w:color="auto"/>
        <w:left w:val="none" w:sz="0" w:space="0" w:color="auto"/>
        <w:bottom w:val="none" w:sz="0" w:space="0" w:color="auto"/>
        <w:right w:val="none" w:sz="0" w:space="0" w:color="auto"/>
      </w:divBdr>
    </w:div>
    <w:div w:id="382295085">
      <w:bodyDiv w:val="1"/>
      <w:marLeft w:val="0"/>
      <w:marRight w:val="0"/>
      <w:marTop w:val="0"/>
      <w:marBottom w:val="0"/>
      <w:divBdr>
        <w:top w:val="none" w:sz="0" w:space="0" w:color="auto"/>
        <w:left w:val="none" w:sz="0" w:space="0" w:color="auto"/>
        <w:bottom w:val="none" w:sz="0" w:space="0" w:color="auto"/>
        <w:right w:val="none" w:sz="0" w:space="0" w:color="auto"/>
      </w:divBdr>
    </w:div>
    <w:div w:id="1008874514">
      <w:bodyDiv w:val="1"/>
      <w:marLeft w:val="0"/>
      <w:marRight w:val="0"/>
      <w:marTop w:val="0"/>
      <w:marBottom w:val="0"/>
      <w:divBdr>
        <w:top w:val="none" w:sz="0" w:space="0" w:color="auto"/>
        <w:left w:val="none" w:sz="0" w:space="0" w:color="auto"/>
        <w:bottom w:val="none" w:sz="0" w:space="0" w:color="auto"/>
        <w:right w:val="none" w:sz="0" w:space="0" w:color="auto"/>
      </w:divBdr>
    </w:div>
    <w:div w:id="1234125039">
      <w:bodyDiv w:val="1"/>
      <w:marLeft w:val="0"/>
      <w:marRight w:val="0"/>
      <w:marTop w:val="0"/>
      <w:marBottom w:val="0"/>
      <w:divBdr>
        <w:top w:val="none" w:sz="0" w:space="0" w:color="auto"/>
        <w:left w:val="none" w:sz="0" w:space="0" w:color="auto"/>
        <w:bottom w:val="none" w:sz="0" w:space="0" w:color="auto"/>
        <w:right w:val="none" w:sz="0" w:space="0" w:color="auto"/>
      </w:divBdr>
    </w:div>
    <w:div w:id="136597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170</Words>
  <Characters>1074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Frau Vogts</dc:creator>
  <cp:keywords/>
  <dc:description/>
  <cp:lastModifiedBy>Frau Vogts</cp:lastModifiedBy>
  <cp:revision>1</cp:revision>
  <dcterms:created xsi:type="dcterms:W3CDTF">2025-11-11T10:18:00Z</dcterms:created>
  <dcterms:modified xsi:type="dcterms:W3CDTF">2025-11-11T10:40:00Z</dcterms:modified>
</cp:coreProperties>
</file>